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775F45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5BE674" wp14:editId="4BA4E69A">
                <wp:simplePos x="0" y="0"/>
                <wp:positionH relativeFrom="column">
                  <wp:posOffset>-51435</wp:posOffset>
                </wp:positionH>
                <wp:positionV relativeFrom="paragraph">
                  <wp:posOffset>56515</wp:posOffset>
                </wp:positionV>
                <wp:extent cx="2194560" cy="1219200"/>
                <wp:effectExtent l="0" t="0" r="0" b="0"/>
                <wp:wrapTight wrapText="right">
                  <wp:wrapPolygon edited="0">
                    <wp:start x="0" y="0"/>
                    <wp:lineTo x="0" y="21263"/>
                    <wp:lineTo x="21375" y="212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775F45" w:rsidP="00775F4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92B83"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4.45pt;width:172.8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2ngg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" o:allowincell="f" stroked="f">
                <v:textbox>
                  <w:txbxContent>
                    <w:p w:rsidR="00092B83" w:rsidRPr="00BC31B4" w:rsidRDefault="00775F45" w:rsidP="00775F45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092B83"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/>
    <w:p w:rsidR="00775F45" w:rsidRDefault="00775F45" w:rsidP="00092B83">
      <w:bookmarkStart w:id="0" w:name="_GoBack"/>
      <w:bookmarkEnd w:id="0"/>
    </w:p>
    <w:p w:rsidR="00775F45" w:rsidRPr="002678EF" w:rsidRDefault="00775F45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</w:p>
    <w:p w:rsidR="00775F45" w:rsidRPr="00775F45" w:rsidRDefault="00775F45" w:rsidP="00092B83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«06»  мая  2016г.   № 18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DB4601">
        <w:rPr>
          <w:sz w:val="28"/>
          <w:szCs w:val="28"/>
        </w:rPr>
        <w:t>в</w:t>
      </w:r>
      <w:proofErr w:type="gramEnd"/>
      <w:r w:rsidRPr="00DB4601">
        <w:rPr>
          <w:sz w:val="28"/>
          <w:szCs w:val="28"/>
        </w:rPr>
        <w:t xml:space="preserve">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857DE3">
        <w:rPr>
          <w:b/>
          <w:sz w:val="28"/>
          <w:szCs w:val="28"/>
        </w:rPr>
        <w:t>4291,05792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Pr="00EE50C2">
        <w:rPr>
          <w:b/>
          <w:sz w:val="28"/>
          <w:szCs w:val="28"/>
        </w:rPr>
        <w:t>42</w:t>
      </w:r>
      <w:r w:rsidR="00857DE3">
        <w:rPr>
          <w:b/>
          <w:sz w:val="28"/>
          <w:szCs w:val="28"/>
        </w:rPr>
        <w:t>1</w:t>
      </w:r>
      <w:r w:rsidRPr="00EE50C2">
        <w:rPr>
          <w:b/>
          <w:sz w:val="28"/>
          <w:szCs w:val="28"/>
        </w:rPr>
        <w:t>5,40792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857DE3">
        <w:rPr>
          <w:sz w:val="28"/>
          <w:szCs w:val="28"/>
        </w:rPr>
        <w:t>1793,93100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–1175,50746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2018 год – 1245,96946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средства федерального бюджета - </w:t>
      </w:r>
      <w:r w:rsidRPr="00EE50C2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75F45" w:rsidRDefault="00775F4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75F45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>» изложить в следующей редакции: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092B83" w:rsidTr="006A1398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92B83" w:rsidRDefault="00092B83" w:rsidP="006A13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92B83" w:rsidTr="006A139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302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092B83" w:rsidTr="006A1398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</w:tr>
      <w:tr w:rsidR="00092B83" w:rsidTr="006A1398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898,93242</w:t>
            </w:r>
          </w:p>
        </w:tc>
      </w:tr>
      <w:tr w:rsidR="00092B83" w:rsidTr="006A1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</w:tr>
      <w:tr w:rsidR="00092B83" w:rsidTr="006A139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092B83" w:rsidTr="006A1398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1,89482</w:t>
            </w:r>
          </w:p>
        </w:tc>
      </w:tr>
      <w:tr w:rsidR="00092B83" w:rsidTr="006A139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34,41496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</w:tr>
      <w:tr w:rsidR="00092B83" w:rsidTr="006A1398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</w:tr>
      <w:tr w:rsidR="00092B83" w:rsidTr="006A139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10,9502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092B83" w:rsidTr="006A139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3E7B9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092B83" w:rsidTr="006A139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7B7FF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7B7FF9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9,58100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8F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775F45" w:rsidRDefault="00775F45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 w:rsidR="00775F45">
        <w:rPr>
          <w:rFonts w:cs="Tahoma"/>
          <w:bCs/>
          <w:sz w:val="28"/>
        </w:rPr>
        <w:t xml:space="preserve"> Р.Р. Исмагилов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0E3519"/>
    <w:rsid w:val="00102933"/>
    <w:rsid w:val="001A2E78"/>
    <w:rsid w:val="002D32D4"/>
    <w:rsid w:val="00302AD7"/>
    <w:rsid w:val="003150D0"/>
    <w:rsid w:val="003E7B9F"/>
    <w:rsid w:val="004671AD"/>
    <w:rsid w:val="004A5362"/>
    <w:rsid w:val="004D0E42"/>
    <w:rsid w:val="00580CE3"/>
    <w:rsid w:val="005A4764"/>
    <w:rsid w:val="005A4921"/>
    <w:rsid w:val="0071113C"/>
    <w:rsid w:val="0071562B"/>
    <w:rsid w:val="00775F45"/>
    <w:rsid w:val="007778F8"/>
    <w:rsid w:val="00785851"/>
    <w:rsid w:val="007B7FF9"/>
    <w:rsid w:val="00857DE3"/>
    <w:rsid w:val="00867447"/>
    <w:rsid w:val="008E6ADB"/>
    <w:rsid w:val="00A46CBE"/>
    <w:rsid w:val="00A75FB9"/>
    <w:rsid w:val="00AF7590"/>
    <w:rsid w:val="00B00FFD"/>
    <w:rsid w:val="00C671AB"/>
    <w:rsid w:val="00D10391"/>
    <w:rsid w:val="00EE50C2"/>
    <w:rsid w:val="00F23C3E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dcterms:created xsi:type="dcterms:W3CDTF">2016-05-06T07:29:00Z</dcterms:created>
  <dcterms:modified xsi:type="dcterms:W3CDTF">2016-05-06T07:29:00Z</dcterms:modified>
</cp:coreProperties>
</file>